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CB2" w:rsidRDefault="002B7850" w:rsidP="005667AB">
      <w:pPr>
        <w:spacing w:after="0"/>
        <w:ind w:left="0" w:right="0" w:firstLine="0"/>
        <w:jc w:val="center"/>
        <w:rPr>
          <w:b/>
          <w:lang w:val="ru-RU"/>
        </w:rPr>
      </w:pPr>
      <w:r w:rsidRPr="00911DB2">
        <w:rPr>
          <w:b/>
          <w:lang w:val="ru-RU"/>
        </w:rPr>
        <w:t>Опросные листы для первого этапа мониторинга программы наставничества (до начала работы)</w:t>
      </w:r>
    </w:p>
    <w:p w:rsidR="005667AB" w:rsidRPr="00911DB2" w:rsidRDefault="005667AB" w:rsidP="005667AB">
      <w:pPr>
        <w:spacing w:after="0"/>
        <w:ind w:left="0" w:right="0" w:firstLine="0"/>
        <w:jc w:val="center"/>
        <w:rPr>
          <w:lang w:val="ru-RU"/>
        </w:rPr>
      </w:pPr>
    </w:p>
    <w:p w:rsidR="00911DB2" w:rsidRPr="00911DB2" w:rsidRDefault="002B7850" w:rsidP="005667AB">
      <w:pPr>
        <w:spacing w:after="0" w:line="326" w:lineRule="auto"/>
        <w:ind w:left="0" w:right="0" w:firstLine="0"/>
        <w:jc w:val="left"/>
        <w:rPr>
          <w:lang w:val="ru-RU"/>
        </w:rPr>
      </w:pPr>
      <w:r w:rsidRPr="00911DB2">
        <w:rPr>
          <w:b/>
          <w:lang w:val="ru-RU"/>
        </w:rPr>
        <w:t>Форма «Учитель – учитель».</w:t>
      </w:r>
      <w:r w:rsidRPr="00911DB2">
        <w:rPr>
          <w:lang w:val="ru-RU"/>
        </w:rPr>
        <w:t xml:space="preserve"> Форма наставничества «учитель – учитель» предполагает взаимодействие молодого педагога (при опыте работы от 0 до 3 лет) или нового специалиста (при смене места работы) с опытным и располагающим ресурсами и навыками специалистом, оказывающим первому разностороннюю поддержку. </w:t>
      </w:r>
    </w:p>
    <w:p w:rsidR="005667AB" w:rsidRDefault="005667AB" w:rsidP="005667AB">
      <w:pPr>
        <w:spacing w:after="0" w:line="326" w:lineRule="auto"/>
        <w:ind w:left="0" w:right="0" w:firstLine="0"/>
        <w:jc w:val="left"/>
        <w:rPr>
          <w:b/>
          <w:lang w:val="ru-RU"/>
        </w:rPr>
      </w:pPr>
    </w:p>
    <w:p w:rsidR="00013CB2" w:rsidRPr="00911DB2" w:rsidRDefault="002B7850" w:rsidP="005667AB">
      <w:pPr>
        <w:spacing w:after="0" w:line="326" w:lineRule="auto"/>
        <w:ind w:left="0" w:right="0" w:firstLine="0"/>
        <w:jc w:val="center"/>
        <w:rPr>
          <w:lang w:val="ru-RU"/>
        </w:rPr>
      </w:pPr>
      <w:r w:rsidRPr="00911DB2">
        <w:rPr>
          <w:b/>
          <w:lang w:val="ru-RU"/>
        </w:rPr>
        <w:t>Анкета наставляемого</w:t>
      </w:r>
    </w:p>
    <w:p w:rsidR="00013CB2" w:rsidRPr="00911DB2" w:rsidRDefault="00013CB2" w:rsidP="005667AB">
      <w:pPr>
        <w:spacing w:after="24"/>
        <w:ind w:left="0" w:right="0" w:firstLine="0"/>
        <w:jc w:val="left"/>
        <w:rPr>
          <w:lang w:val="ru-RU"/>
        </w:rPr>
      </w:pPr>
    </w:p>
    <w:p w:rsidR="00013CB2" w:rsidRPr="00911DB2" w:rsidRDefault="002B7850" w:rsidP="005667AB">
      <w:pPr>
        <w:numPr>
          <w:ilvl w:val="0"/>
          <w:numId w:val="1"/>
        </w:num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Сталкивались ли Вы раньше с программой наставничества? [да/нет] </w:t>
      </w:r>
    </w:p>
    <w:p w:rsidR="00013CB2" w:rsidRPr="00911DB2" w:rsidRDefault="002B7850" w:rsidP="005667AB">
      <w:pPr>
        <w:numPr>
          <w:ilvl w:val="0"/>
          <w:numId w:val="1"/>
        </w:num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Если да, то где? ____________________________________________________________ </w:t>
      </w:r>
    </w:p>
    <w:p w:rsidR="00013CB2" w:rsidRPr="00911DB2" w:rsidRDefault="00013CB2" w:rsidP="005667AB">
      <w:pPr>
        <w:ind w:left="0" w:right="0" w:firstLine="0"/>
        <w:jc w:val="left"/>
        <w:rPr>
          <w:lang w:val="ru-RU"/>
        </w:rPr>
      </w:pPr>
    </w:p>
    <w:p w:rsidR="00013CB2" w:rsidRPr="00911DB2" w:rsidRDefault="002B7850" w:rsidP="005667AB">
      <w:p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Инструкция: оцените в баллах от 1 до 10, где 1 – самый низший балл, а 10 – самый высокий. </w:t>
      </w:r>
    </w:p>
    <w:tbl>
      <w:tblPr>
        <w:tblStyle w:val="TableGrid"/>
        <w:tblW w:w="5000" w:type="pct"/>
        <w:tblInd w:w="0" w:type="dxa"/>
        <w:tblCellMar>
          <w:top w:w="62" w:type="dxa"/>
          <w:bottom w:w="11" w:type="dxa"/>
          <w:right w:w="4" w:type="dxa"/>
        </w:tblCellMar>
        <w:tblLook w:val="04A0" w:firstRow="1" w:lastRow="0" w:firstColumn="1" w:lastColumn="0" w:noHBand="0" w:noVBand="1"/>
      </w:tblPr>
      <w:tblGrid>
        <w:gridCol w:w="6555"/>
        <w:gridCol w:w="286"/>
        <w:gridCol w:w="284"/>
        <w:gridCol w:w="288"/>
        <w:gridCol w:w="284"/>
        <w:gridCol w:w="284"/>
        <w:gridCol w:w="288"/>
        <w:gridCol w:w="284"/>
        <w:gridCol w:w="284"/>
        <w:gridCol w:w="288"/>
        <w:gridCol w:w="282"/>
      </w:tblGrid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3. Ожидаемая эффективность программы наставничества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5667AB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5667AB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4. Ожидаемый уровень комфорта при участии в программе наставничества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5. Ожидаемое качество организационных мероприятий (знакомство с коллективом, рабочим местом, должностными обязанностями и квалификационными требованиями)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6. Ожидаемая полезность программы профессиональной и должностной адаптации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7. Ожидаемая польза организованных для Вас мероприятий по развитию конкретных профессиональных навыков (посещение и ведение открытых уроков, семинары, </w:t>
            </w:r>
            <w:proofErr w:type="spellStart"/>
            <w:r w:rsidRPr="00911DB2">
              <w:rPr>
                <w:lang w:val="ru-RU"/>
              </w:rPr>
              <w:t>вебинары</w:t>
            </w:r>
            <w:proofErr w:type="spellEnd"/>
            <w:r w:rsidRPr="00911DB2">
              <w:rPr>
                <w:lang w:val="ru-RU"/>
              </w:rPr>
              <w:t xml:space="preserve">, участие в конкурсах)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8. Ожидаемое качество передачи Вам </w:t>
            </w:r>
            <w:r w:rsidR="002B7850" w:rsidRPr="00911DB2">
              <w:rPr>
                <w:lang w:val="ru-RU"/>
              </w:rPr>
              <w:t xml:space="preserve">необходимых теоретических знаний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911DB2" w:rsidP="005667AB">
            <w:pPr>
              <w:tabs>
                <w:tab w:val="center" w:pos="1074"/>
                <w:tab w:val="center" w:pos="2411"/>
                <w:tab w:val="center" w:pos="3630"/>
                <w:tab w:val="center" w:pos="4608"/>
                <w:tab w:val="right" w:pos="6522"/>
              </w:tabs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9. Ожидаемое качество </w:t>
            </w:r>
            <w:r w:rsidR="002B7850" w:rsidRPr="00911DB2">
              <w:rPr>
                <w:lang w:val="ru-RU"/>
              </w:rPr>
              <w:t xml:space="preserve">передачи </w:t>
            </w:r>
            <w:r w:rsidR="002B7850" w:rsidRPr="00911DB2">
              <w:rPr>
                <w:lang w:val="ru-RU"/>
              </w:rPr>
              <w:tab/>
              <w:t xml:space="preserve">Вам </w:t>
            </w:r>
            <w:r w:rsidR="002B7850" w:rsidRPr="00911DB2">
              <w:rPr>
                <w:lang w:val="ru-RU"/>
              </w:rPr>
              <w:tab/>
              <w:t>необходимых</w:t>
            </w:r>
            <w:r>
              <w:rPr>
                <w:lang w:val="ru-RU"/>
              </w:rPr>
              <w:t xml:space="preserve"> </w:t>
            </w:r>
            <w:r w:rsidR="002B7850" w:rsidRPr="00911DB2">
              <w:rPr>
                <w:lang w:val="ru-RU"/>
              </w:rPr>
              <w:t xml:space="preserve">практических навыков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10. </w:t>
            </w:r>
            <w:r w:rsidR="002B7850" w:rsidRPr="00911DB2">
              <w:rPr>
                <w:lang w:val="ru-RU"/>
              </w:rPr>
              <w:t xml:space="preserve">Ожидаемое качество программы профессиональной адаптации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11. Насколько Вам важно ощущение поддержки наставника?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911DB2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5667AB">
        <w:trPr>
          <w:trHeight w:val="2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12. Насколько Вам важно, чтобы Вы остались довольны совместной работой? 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 w:line="276" w:lineRule="auto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</w:tbl>
    <w:p w:rsidR="005667AB" w:rsidRDefault="005667AB" w:rsidP="005667AB">
      <w:pPr>
        <w:ind w:left="0" w:right="0" w:firstLine="0"/>
        <w:jc w:val="left"/>
        <w:rPr>
          <w:lang w:val="ru-RU"/>
        </w:rPr>
      </w:pPr>
    </w:p>
    <w:p w:rsidR="00013CB2" w:rsidRPr="00911DB2" w:rsidRDefault="002B7850" w:rsidP="005667AB">
      <w:p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13. Что Вы ожидаете от программы и своей роли? </w:t>
      </w:r>
    </w:p>
    <w:p w:rsidR="00911DB2" w:rsidRDefault="002B7850" w:rsidP="005667AB">
      <w:pPr>
        <w:spacing w:after="29"/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_____________________________________________________________________________ </w:t>
      </w:r>
    </w:p>
    <w:p w:rsidR="00013CB2" w:rsidRPr="00911DB2" w:rsidRDefault="002B7850" w:rsidP="005667AB">
      <w:pPr>
        <w:spacing w:after="29"/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14. Что особенно ценно для Вас в программе? </w:t>
      </w:r>
    </w:p>
    <w:p w:rsidR="00013CB2" w:rsidRPr="00911DB2" w:rsidRDefault="002B7850" w:rsidP="005667AB">
      <w:pPr>
        <w:spacing w:after="29"/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lastRenderedPageBreak/>
        <w:t xml:space="preserve">_____________________________________________________________________________ </w:t>
      </w:r>
    </w:p>
    <w:p w:rsidR="00013CB2" w:rsidRPr="00911DB2" w:rsidRDefault="00013CB2" w:rsidP="005667AB">
      <w:pPr>
        <w:spacing w:after="0"/>
        <w:ind w:left="0" w:right="0" w:firstLine="0"/>
        <w:jc w:val="left"/>
        <w:rPr>
          <w:lang w:val="ru-RU"/>
        </w:rPr>
      </w:pPr>
    </w:p>
    <w:tbl>
      <w:tblPr>
        <w:tblStyle w:val="TableGrid"/>
        <w:tblW w:w="5000" w:type="pct"/>
        <w:tblInd w:w="0" w:type="dxa"/>
        <w:tblCellMar>
          <w:top w:w="62" w:type="dxa"/>
          <w:right w:w="4" w:type="dxa"/>
        </w:tblCellMar>
        <w:tblLook w:val="04A0" w:firstRow="1" w:lastRow="0" w:firstColumn="1" w:lastColumn="0" w:noHBand="0" w:noVBand="1"/>
      </w:tblPr>
      <w:tblGrid>
        <w:gridCol w:w="5944"/>
        <w:gridCol w:w="649"/>
        <w:gridCol w:w="644"/>
        <w:gridCol w:w="647"/>
        <w:gridCol w:w="647"/>
        <w:gridCol w:w="876"/>
      </w:tblGrid>
      <w:tr w:rsidR="00013CB2" w:rsidRPr="00911DB2" w:rsidTr="005667AB">
        <w:trPr>
          <w:trHeight w:val="672"/>
        </w:trPr>
        <w:tc>
          <w:tcPr>
            <w:tcW w:w="3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013CB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Очень часто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Часто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Редко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1–2 раза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Никогда</w:t>
            </w:r>
          </w:p>
        </w:tc>
      </w:tr>
      <w:tr w:rsidR="00013CB2" w:rsidRPr="00911DB2" w:rsidTr="005667AB">
        <w:trPr>
          <w:trHeight w:val="1001"/>
        </w:trPr>
        <w:tc>
          <w:tcPr>
            <w:tcW w:w="3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5667AB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15. Как часто Вы ожидаете проведения мероприятий по</w:t>
            </w:r>
            <w:r w:rsidRPr="00911DB2">
              <w:rPr>
                <w:lang w:val="ru-RU"/>
              </w:rPr>
              <w:t xml:space="preserve"> </w:t>
            </w:r>
            <w:r w:rsidR="002B7850" w:rsidRPr="00911DB2">
              <w:rPr>
                <w:lang w:val="ru-RU"/>
              </w:rPr>
              <w:t xml:space="preserve">развитию конкретных профессиональных навыков (посещение и ведение открытых уроков, семинары, </w:t>
            </w:r>
            <w:proofErr w:type="spellStart"/>
            <w:r w:rsidR="002B7850" w:rsidRPr="00911DB2">
              <w:rPr>
                <w:lang w:val="ru-RU"/>
              </w:rPr>
              <w:t>вебинары</w:t>
            </w:r>
            <w:proofErr w:type="spellEnd"/>
            <w:r w:rsidR="002B7850" w:rsidRPr="00911DB2">
              <w:rPr>
                <w:lang w:val="ru-RU"/>
              </w:rPr>
              <w:t xml:space="preserve">, участие в конкурсах)? 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013CB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013CB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013CB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013CB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3CB2" w:rsidRPr="00911DB2" w:rsidRDefault="00013CB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</w:p>
        </w:tc>
      </w:tr>
    </w:tbl>
    <w:p w:rsidR="00013CB2" w:rsidRPr="00911DB2" w:rsidRDefault="002B7850" w:rsidP="005667AB">
      <w:p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16. Рады ли Вы участвовать в программе? [да/нет] </w:t>
      </w:r>
    </w:p>
    <w:p w:rsidR="00013CB2" w:rsidRPr="00911DB2" w:rsidRDefault="00013CB2" w:rsidP="005667AB">
      <w:pPr>
        <w:spacing w:after="41"/>
        <w:ind w:left="0" w:right="0" w:firstLine="0"/>
        <w:jc w:val="left"/>
        <w:rPr>
          <w:lang w:val="ru-RU"/>
        </w:rPr>
      </w:pPr>
    </w:p>
    <w:p w:rsidR="00013CB2" w:rsidRDefault="002B7850" w:rsidP="005667AB">
      <w:pPr>
        <w:ind w:left="0" w:right="0" w:firstLine="0"/>
        <w:jc w:val="center"/>
        <w:rPr>
          <w:lang w:val="ru-RU"/>
        </w:rPr>
      </w:pPr>
      <w:r w:rsidRPr="00911DB2">
        <w:rPr>
          <w:b/>
          <w:lang w:val="ru-RU"/>
        </w:rPr>
        <w:t>Анкета настав</w:t>
      </w:r>
      <w:bookmarkStart w:id="0" w:name="_GoBack"/>
      <w:bookmarkEnd w:id="0"/>
      <w:r w:rsidRPr="00911DB2">
        <w:rPr>
          <w:b/>
          <w:lang w:val="ru-RU"/>
        </w:rPr>
        <w:t>ника</w:t>
      </w:r>
    </w:p>
    <w:p w:rsidR="00D46F72" w:rsidRPr="00911DB2" w:rsidRDefault="00D46F72" w:rsidP="005667AB">
      <w:pPr>
        <w:ind w:left="0" w:right="0" w:firstLine="0"/>
        <w:jc w:val="left"/>
        <w:rPr>
          <w:lang w:val="ru-RU"/>
        </w:rPr>
      </w:pPr>
    </w:p>
    <w:p w:rsidR="00013CB2" w:rsidRPr="00911DB2" w:rsidRDefault="002B7850" w:rsidP="005667AB">
      <w:pPr>
        <w:numPr>
          <w:ilvl w:val="0"/>
          <w:numId w:val="2"/>
        </w:num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Сталкивались ли Вы раньше с программой наставничества? [да/нет] </w:t>
      </w:r>
    </w:p>
    <w:p w:rsidR="00013CB2" w:rsidRPr="00911DB2" w:rsidRDefault="002B7850" w:rsidP="005667AB">
      <w:pPr>
        <w:numPr>
          <w:ilvl w:val="0"/>
          <w:numId w:val="2"/>
        </w:num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>Если да, то где? _____________________________________________________________</w:t>
      </w:r>
    </w:p>
    <w:p w:rsidR="00013CB2" w:rsidRPr="00911DB2" w:rsidRDefault="00013CB2" w:rsidP="005667AB">
      <w:pPr>
        <w:ind w:left="0" w:right="0" w:firstLine="0"/>
        <w:jc w:val="left"/>
        <w:rPr>
          <w:lang w:val="ru-RU"/>
        </w:rPr>
      </w:pPr>
    </w:p>
    <w:p w:rsidR="00013CB2" w:rsidRPr="00911DB2" w:rsidRDefault="002B7850" w:rsidP="005667AB">
      <w:p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>Инструкция: оцените в баллах от 1 до 10, где 1 – самый низший балл, а 10 – самый высокий.</w:t>
      </w:r>
    </w:p>
    <w:p w:rsidR="00013CB2" w:rsidRPr="00911DB2" w:rsidRDefault="00013CB2" w:rsidP="005667AB">
      <w:pPr>
        <w:spacing w:after="0"/>
        <w:ind w:left="0" w:right="0" w:firstLine="0"/>
        <w:jc w:val="left"/>
        <w:rPr>
          <w:lang w:val="ru-RU"/>
        </w:rPr>
      </w:pPr>
    </w:p>
    <w:tbl>
      <w:tblPr>
        <w:tblStyle w:val="TableGrid"/>
        <w:tblW w:w="5000" w:type="pct"/>
        <w:tblInd w:w="0" w:type="dxa"/>
        <w:tblCellMar>
          <w:top w:w="62" w:type="dxa"/>
          <w:bottom w:w="11" w:type="dxa"/>
          <w:right w:w="5" w:type="dxa"/>
        </w:tblCellMar>
        <w:tblLook w:val="04A0" w:firstRow="1" w:lastRow="0" w:firstColumn="1" w:lastColumn="0" w:noHBand="0" w:noVBand="1"/>
      </w:tblPr>
      <w:tblGrid>
        <w:gridCol w:w="6555"/>
        <w:gridCol w:w="286"/>
        <w:gridCol w:w="284"/>
        <w:gridCol w:w="288"/>
        <w:gridCol w:w="284"/>
        <w:gridCol w:w="284"/>
        <w:gridCol w:w="288"/>
        <w:gridCol w:w="284"/>
        <w:gridCol w:w="284"/>
        <w:gridCol w:w="288"/>
        <w:gridCol w:w="282"/>
      </w:tblGrid>
      <w:tr w:rsidR="00013CB2" w:rsidRPr="00911DB2" w:rsidTr="00D46F72">
        <w:trPr>
          <w:trHeight w:val="341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3. Ожидаемая эффективность программы наставничества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341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4. Ожидаемый комфорт от работы в программе наставничества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133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5. Насколько эффективно Вы сможете организовать мероприятия (знакомство с коллективом, рабочим местом, должностными обязанностями и квалификационными требованиями)?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67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6. Ожидаемая эффективность программы профессиональной и должностной адаптации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1001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7. Как Вы думаете, насколько хорошо с Вашей помощью наставляемый овладеет необходимыми теоретическими знаниями?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998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8. Как Вы думаете, насколько хорошо с Вашей помощью наставляемый овладеет необходимыми практическими навыками?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28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67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9. Ожидаемое качество разработанной Вами программы профессиональной адаптации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31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341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10. Ожидаемая включ</w:t>
            </w:r>
            <w:r w:rsidR="00D46F72">
              <w:rPr>
                <w:lang w:val="ru-RU"/>
              </w:rPr>
              <w:t>енность наставляемого в процесс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  <w:tr w:rsidR="00013CB2" w:rsidRPr="00911DB2" w:rsidTr="00D46F72">
        <w:trPr>
          <w:trHeight w:val="670"/>
        </w:trPr>
        <w:tc>
          <w:tcPr>
            <w:tcW w:w="3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D46F72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11. </w:t>
            </w:r>
            <w:r w:rsidR="002B7850" w:rsidRPr="00911DB2">
              <w:rPr>
                <w:lang w:val="ru-RU"/>
              </w:rPr>
              <w:t xml:space="preserve">Ожидаемый уровень удовлетворенности </w:t>
            </w:r>
            <w:r>
              <w:rPr>
                <w:lang w:val="ru-RU"/>
              </w:rPr>
              <w:t>совместной работой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3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4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5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6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7</w:t>
            </w:r>
          </w:p>
        </w:tc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8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9</w:t>
            </w:r>
          </w:p>
        </w:tc>
        <w:tc>
          <w:tcPr>
            <w:tcW w:w="1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10</w:t>
            </w:r>
          </w:p>
        </w:tc>
      </w:tr>
    </w:tbl>
    <w:p w:rsidR="00013CB2" w:rsidRPr="00911DB2" w:rsidRDefault="002B7850" w:rsidP="005667AB">
      <w:pPr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12. Что Вы ожидаете от программы и своей роли? </w:t>
      </w:r>
    </w:p>
    <w:p w:rsidR="00D46F72" w:rsidRDefault="002B7850" w:rsidP="005667AB">
      <w:pPr>
        <w:spacing w:after="29"/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_____________________________________________________________________________ </w:t>
      </w:r>
    </w:p>
    <w:p w:rsidR="00013CB2" w:rsidRPr="00911DB2" w:rsidRDefault="002B7850" w:rsidP="005667AB">
      <w:pPr>
        <w:spacing w:after="29"/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13. Что особенно ценно для Вас в программе? </w:t>
      </w:r>
    </w:p>
    <w:p w:rsidR="00013CB2" w:rsidRPr="00911DB2" w:rsidRDefault="002B7850" w:rsidP="005667AB">
      <w:pPr>
        <w:spacing w:after="29"/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lastRenderedPageBreak/>
        <w:t xml:space="preserve">_____________________________________________________________________________ </w:t>
      </w:r>
    </w:p>
    <w:p w:rsidR="00013CB2" w:rsidRPr="00911DB2" w:rsidRDefault="00013CB2" w:rsidP="005667AB">
      <w:pPr>
        <w:spacing w:after="0"/>
        <w:ind w:left="0" w:right="0" w:firstLine="0"/>
        <w:jc w:val="left"/>
        <w:rPr>
          <w:lang w:val="ru-RU"/>
        </w:rPr>
      </w:pPr>
    </w:p>
    <w:tbl>
      <w:tblPr>
        <w:tblStyle w:val="TableGrid"/>
        <w:tblW w:w="5000" w:type="pct"/>
        <w:tblInd w:w="0" w:type="dxa"/>
        <w:tblCellMar>
          <w:top w:w="62" w:type="dxa"/>
          <w:bottom w:w="13" w:type="dxa"/>
          <w:right w:w="5" w:type="dxa"/>
        </w:tblCellMar>
        <w:tblLook w:val="04A0" w:firstRow="1" w:lastRow="0" w:firstColumn="1" w:lastColumn="0" w:noHBand="0" w:noVBand="1"/>
      </w:tblPr>
      <w:tblGrid>
        <w:gridCol w:w="5108"/>
        <w:gridCol w:w="854"/>
        <w:gridCol w:w="856"/>
        <w:gridCol w:w="854"/>
        <w:gridCol w:w="856"/>
        <w:gridCol w:w="879"/>
      </w:tblGrid>
      <w:tr w:rsidR="00013CB2" w:rsidRPr="00911DB2" w:rsidTr="005667AB">
        <w:trPr>
          <w:trHeight w:val="1247"/>
        </w:trPr>
        <w:tc>
          <w:tcPr>
            <w:tcW w:w="2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14. Как часто Вы собираетесь проводить мероприятия по развитию конкретных профессиональных навыков (посещение и ведение открытых уроков, семинары, </w:t>
            </w:r>
            <w:proofErr w:type="spellStart"/>
            <w:r w:rsidRPr="00911DB2">
              <w:rPr>
                <w:lang w:val="ru-RU"/>
              </w:rPr>
              <w:t>вебинары</w:t>
            </w:r>
            <w:proofErr w:type="spellEnd"/>
            <w:r w:rsidRPr="00911DB2">
              <w:rPr>
                <w:lang w:val="ru-RU"/>
              </w:rPr>
              <w:t xml:space="preserve">, участие в конкурсах)? 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Очень часто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Часто 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Редко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 xml:space="preserve">1–2 раза 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CB2" w:rsidRPr="00911DB2" w:rsidRDefault="002B7850" w:rsidP="005667AB">
            <w:pPr>
              <w:spacing w:after="0"/>
              <w:ind w:left="0" w:right="0" w:firstLine="0"/>
              <w:jc w:val="left"/>
              <w:rPr>
                <w:lang w:val="ru-RU"/>
              </w:rPr>
            </w:pPr>
            <w:r w:rsidRPr="00911DB2">
              <w:rPr>
                <w:lang w:val="ru-RU"/>
              </w:rPr>
              <w:t>Никогда</w:t>
            </w:r>
          </w:p>
        </w:tc>
      </w:tr>
    </w:tbl>
    <w:p w:rsidR="00013CB2" w:rsidRPr="00911DB2" w:rsidRDefault="002B7850" w:rsidP="005667AB">
      <w:pPr>
        <w:spacing w:after="0"/>
        <w:ind w:left="0" w:right="0" w:firstLine="0"/>
        <w:jc w:val="left"/>
        <w:rPr>
          <w:lang w:val="ru-RU"/>
        </w:rPr>
      </w:pPr>
      <w:r w:rsidRPr="00911DB2">
        <w:rPr>
          <w:lang w:val="ru-RU"/>
        </w:rPr>
        <w:t xml:space="preserve">15. Рады ли Вы участвовать в программе наставничества? [да/нет] </w:t>
      </w:r>
    </w:p>
    <w:sectPr w:rsidR="00013CB2" w:rsidRPr="00911DB2" w:rsidSect="005667AB">
      <w:pgSz w:w="11906" w:h="16838"/>
      <w:pgMar w:top="1368" w:right="1702" w:bottom="1138" w:left="787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D6B88"/>
    <w:multiLevelType w:val="hybridMultilevel"/>
    <w:tmpl w:val="1FDA67E2"/>
    <w:lvl w:ilvl="0" w:tplc="B0FC2F4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1A25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5E28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90C7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36E8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6D8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74FC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E2DC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41A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A842374"/>
    <w:multiLevelType w:val="hybridMultilevel"/>
    <w:tmpl w:val="B8180376"/>
    <w:lvl w:ilvl="0" w:tplc="0B344FF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DE94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32A5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C85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88F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DF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C80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1424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86F9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CB2"/>
    <w:rsid w:val="00013CB2"/>
    <w:rsid w:val="002B7850"/>
    <w:rsid w:val="005667AB"/>
    <w:rsid w:val="00911DB2"/>
    <w:rsid w:val="00D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35911F-F536-4FBC-97A1-546485F65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2"/>
      <w:ind w:left="10" w:right="6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2024-12-26T07:18:00Z</dcterms:created>
  <dcterms:modified xsi:type="dcterms:W3CDTF">2024-12-26T07:44:00Z</dcterms:modified>
  <dc:description>Подготовлено экспертами Группы Актион</dc:description>
</cp:coreProperties>
</file>